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42" w:rsidRDefault="00CA5A42" w:rsidP="00596757">
      <w:pPr>
        <w:pStyle w:val="StandardWeb"/>
        <w:jc w:val="center"/>
        <w:rPr>
          <w:rFonts w:asciiTheme="majorHAnsi" w:hAnsiTheme="majorHAnsi"/>
          <w:b/>
          <w:color w:val="000080"/>
          <w:sz w:val="28"/>
          <w:szCs w:val="28"/>
        </w:rPr>
      </w:pPr>
      <w:r>
        <w:rPr>
          <w:rFonts w:asciiTheme="majorHAnsi" w:hAnsiTheme="majorHAnsi"/>
          <w:b/>
          <w:noProof/>
          <w:color w:val="00008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-80645</wp:posOffset>
            </wp:positionV>
            <wp:extent cx="695325" cy="788926"/>
            <wp:effectExtent l="0" t="0" r="0" b="0"/>
            <wp:wrapNone/>
            <wp:docPr id="3" name="Grafik 3" descr="V:\Baltic Earth\Baltic Earth\Corporate\Logo\Final\Office\BalticEarth_logo_Var2_RGB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Baltic Earth\Baltic Earth\Corporate\Logo\Final\Office\BalticEarth_logo_Var2_RGB_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757" w:rsidRDefault="00C644A5" w:rsidP="00CA5A42">
      <w:pPr>
        <w:pStyle w:val="StandardWeb"/>
        <w:spacing w:before="0" w:beforeAutospacing="0" w:after="0" w:afterAutospacing="0"/>
        <w:jc w:val="center"/>
        <w:rPr>
          <w:rFonts w:asciiTheme="majorHAnsi" w:hAnsiTheme="majorHAnsi"/>
          <w:b/>
          <w:color w:val="000080"/>
          <w:sz w:val="28"/>
          <w:szCs w:val="28"/>
          <w:lang w:val="en-US"/>
        </w:rPr>
      </w:pPr>
      <w:r w:rsidRPr="00CA5A42">
        <w:rPr>
          <w:rFonts w:asciiTheme="majorHAnsi" w:hAnsiTheme="majorHAnsi"/>
          <w:b/>
          <w:color w:val="000080"/>
          <w:sz w:val="28"/>
          <w:szCs w:val="28"/>
          <w:lang w:val="en-US"/>
        </w:rPr>
        <w:t>Baltic Earth</w:t>
      </w:r>
      <w:r w:rsidR="00D34A10" w:rsidRPr="00CA5A42">
        <w:rPr>
          <w:rFonts w:asciiTheme="majorHAnsi" w:hAnsiTheme="majorHAnsi"/>
          <w:b/>
          <w:color w:val="000080"/>
          <w:sz w:val="28"/>
          <w:szCs w:val="28"/>
          <w:lang w:val="en-US"/>
        </w:rPr>
        <w:t xml:space="preserve"> Project </w:t>
      </w:r>
      <w:r w:rsidR="00596757" w:rsidRPr="00CA5A42">
        <w:rPr>
          <w:rFonts w:asciiTheme="majorHAnsi" w:hAnsiTheme="majorHAnsi"/>
          <w:b/>
          <w:color w:val="000080"/>
          <w:sz w:val="28"/>
          <w:szCs w:val="28"/>
          <w:lang w:val="en-US"/>
        </w:rPr>
        <w:t>Identification</w:t>
      </w:r>
      <w:r w:rsidR="00CA5A42" w:rsidRPr="00CA5A42">
        <w:rPr>
          <w:rFonts w:asciiTheme="majorHAnsi" w:hAnsiTheme="majorHAnsi"/>
          <w:b/>
          <w:color w:val="000080"/>
          <w:sz w:val="28"/>
          <w:szCs w:val="28"/>
          <w:lang w:val="en-US"/>
        </w:rPr>
        <w:t xml:space="preserve"> Sheet</w:t>
      </w:r>
    </w:p>
    <w:p w:rsidR="00CA5A42" w:rsidRDefault="00CA5A42" w:rsidP="00CA5A42">
      <w:pPr>
        <w:pStyle w:val="StandardWeb"/>
        <w:spacing w:before="0" w:beforeAutospacing="0" w:after="0" w:afterAutospacing="0"/>
        <w:jc w:val="center"/>
        <w:rPr>
          <w:rFonts w:asciiTheme="majorHAnsi" w:hAnsiTheme="majorHAnsi"/>
          <w:b/>
          <w:color w:val="000080"/>
          <w:sz w:val="28"/>
          <w:szCs w:val="28"/>
          <w:lang w:val="en-US"/>
        </w:rPr>
      </w:pPr>
    </w:p>
    <w:p w:rsidR="00CA5A42" w:rsidRPr="00CA5A42" w:rsidRDefault="00CA5A42" w:rsidP="00CA5A42">
      <w:pPr>
        <w:pStyle w:val="StandardWeb"/>
        <w:spacing w:before="0" w:beforeAutospacing="0" w:after="0" w:afterAutospacing="0"/>
        <w:jc w:val="center"/>
        <w:rPr>
          <w:rFonts w:asciiTheme="majorHAnsi" w:hAnsiTheme="majorHAnsi"/>
          <w:b/>
          <w:color w:val="000080"/>
          <w:sz w:val="28"/>
          <w:szCs w:val="28"/>
          <w:lang w:val="en-US"/>
        </w:rPr>
      </w:pPr>
    </w:p>
    <w:p w:rsidR="00596757" w:rsidRDefault="00596757" w:rsidP="00CA5A42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b/>
          <w:color w:val="000080"/>
          <w:sz w:val="22"/>
          <w:szCs w:val="22"/>
          <w:lang w:val="en-GB"/>
        </w:rPr>
      </w:pPr>
      <w:r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1. Title of Project: </w:t>
      </w:r>
    </w:p>
    <w:p w:rsidR="00C807E9" w:rsidRPr="00CA5A42" w:rsidRDefault="00C807E9" w:rsidP="00CA5A42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b/>
          <w:color w:val="000080"/>
          <w:sz w:val="22"/>
          <w:szCs w:val="22"/>
          <w:lang w:val="en-GB"/>
        </w:rPr>
      </w:pPr>
    </w:p>
    <w:p w:rsidR="00596757" w:rsidRPr="00EE6FA4" w:rsidRDefault="00596757" w:rsidP="00CA5A42">
      <w:pPr>
        <w:pStyle w:val="StandardWeb"/>
        <w:spacing w:before="0" w:beforeAutospacing="0" w:after="0" w:afterAutospacing="0"/>
        <w:rPr>
          <w:rFonts w:asciiTheme="minorHAnsi" w:hAnsiTheme="minorHAnsi"/>
          <w:color w:val="000080"/>
          <w:sz w:val="22"/>
          <w:szCs w:val="22"/>
          <w:lang w:val="en-GB"/>
        </w:rPr>
      </w:pPr>
    </w:p>
    <w:p w:rsidR="00CA5A42" w:rsidRDefault="00596757" w:rsidP="00CA5A42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b/>
          <w:color w:val="000080"/>
          <w:sz w:val="22"/>
          <w:szCs w:val="22"/>
          <w:lang w:val="en-GB"/>
        </w:rPr>
      </w:pPr>
      <w:r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>2. Principle Investigator</w:t>
      </w:r>
      <w:r w:rsidR="00CA5A42">
        <w:rPr>
          <w:rFonts w:asciiTheme="minorHAnsi" w:hAnsiTheme="minorHAnsi"/>
          <w:b/>
          <w:color w:val="000080"/>
          <w:sz w:val="22"/>
          <w:szCs w:val="22"/>
          <w:lang w:val="en-GB"/>
        </w:rPr>
        <w:t>(s)</w:t>
      </w:r>
      <w:r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: </w:t>
      </w:r>
    </w:p>
    <w:p w:rsidR="00110616" w:rsidRDefault="00110616" w:rsidP="00CA5A42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b/>
          <w:color w:val="000080"/>
          <w:sz w:val="22"/>
          <w:szCs w:val="22"/>
          <w:lang w:val="en-GB"/>
        </w:rPr>
      </w:pPr>
    </w:p>
    <w:p w:rsidR="00596757" w:rsidRDefault="00596757" w:rsidP="00CA5A42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  <w:lang w:val="en-GB"/>
        </w:rPr>
      </w:pPr>
    </w:p>
    <w:p w:rsidR="00CA5A42" w:rsidRPr="00310E53" w:rsidRDefault="00596757" w:rsidP="00CA5A42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b/>
          <w:color w:val="000099"/>
          <w:sz w:val="22"/>
          <w:szCs w:val="22"/>
          <w:lang w:val="en-GB"/>
        </w:rPr>
      </w:pPr>
      <w:r w:rsidRPr="00310E53">
        <w:rPr>
          <w:rFonts w:asciiTheme="minorHAnsi" w:hAnsiTheme="minorHAnsi"/>
          <w:b/>
          <w:color w:val="000099"/>
          <w:sz w:val="22"/>
          <w:szCs w:val="22"/>
          <w:lang w:val="en-GB"/>
        </w:rPr>
        <w:t>3. Institute</w:t>
      </w:r>
      <w:r w:rsidR="00110616" w:rsidRPr="00310E53">
        <w:rPr>
          <w:rFonts w:asciiTheme="minorHAnsi" w:hAnsiTheme="minorHAnsi"/>
          <w:b/>
          <w:color w:val="000099"/>
          <w:sz w:val="22"/>
          <w:szCs w:val="22"/>
          <w:lang w:val="en-GB"/>
        </w:rPr>
        <w:t xml:space="preserve"> </w:t>
      </w:r>
      <w:r w:rsidR="00110616" w:rsidRPr="00310E53">
        <w:rPr>
          <w:rFonts w:asciiTheme="minorHAnsi" w:hAnsiTheme="minorHAnsi"/>
          <w:b/>
          <w:color w:val="000099"/>
          <w:sz w:val="22"/>
          <w:szCs w:val="22"/>
          <w:lang w:val="en-GB"/>
        </w:rPr>
        <w:t>(of coordinator</w:t>
      </w:r>
      <w:r w:rsidR="00110616" w:rsidRPr="00310E53">
        <w:rPr>
          <w:rFonts w:asciiTheme="minorHAnsi" w:hAnsiTheme="minorHAnsi"/>
          <w:b/>
          <w:color w:val="000099"/>
          <w:sz w:val="22"/>
          <w:szCs w:val="22"/>
          <w:lang w:val="en-GB"/>
        </w:rPr>
        <w:t>)</w:t>
      </w:r>
      <w:r w:rsidRPr="00310E53">
        <w:rPr>
          <w:rFonts w:asciiTheme="minorHAnsi" w:hAnsiTheme="minorHAnsi"/>
          <w:b/>
          <w:color w:val="000099"/>
          <w:sz w:val="22"/>
          <w:szCs w:val="22"/>
          <w:lang w:val="en-GB"/>
        </w:rPr>
        <w:t>:</w:t>
      </w:r>
      <w:r w:rsidR="00F0614E" w:rsidRPr="00310E53">
        <w:rPr>
          <w:rFonts w:asciiTheme="minorHAnsi" w:hAnsiTheme="minorHAnsi"/>
          <w:b/>
          <w:color w:val="000099"/>
          <w:sz w:val="22"/>
          <w:szCs w:val="22"/>
          <w:lang w:val="en-GB"/>
        </w:rPr>
        <w:tab/>
      </w:r>
    </w:p>
    <w:p w:rsidR="00310E53" w:rsidRDefault="00310E53" w:rsidP="00CA5A42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  <w:lang w:val="en-GB"/>
        </w:rPr>
      </w:pPr>
    </w:p>
    <w:p w:rsidR="00596757" w:rsidRPr="00310E53" w:rsidRDefault="00596757" w:rsidP="00CA5A42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color w:val="000099"/>
          <w:sz w:val="22"/>
          <w:szCs w:val="22"/>
          <w:lang w:val="en-GB"/>
        </w:rPr>
      </w:pPr>
      <w:r w:rsidRPr="00310E53">
        <w:rPr>
          <w:rFonts w:asciiTheme="minorHAnsi" w:hAnsiTheme="minorHAnsi"/>
          <w:color w:val="000099"/>
          <w:sz w:val="22"/>
          <w:szCs w:val="22"/>
          <w:lang w:val="en-GB"/>
        </w:rPr>
        <w:t xml:space="preserve">Department: </w:t>
      </w:r>
      <w:r w:rsidR="00F0614E" w:rsidRPr="00310E53">
        <w:rPr>
          <w:rFonts w:asciiTheme="minorHAnsi" w:hAnsiTheme="minorHAnsi"/>
          <w:color w:val="000099"/>
          <w:sz w:val="22"/>
          <w:szCs w:val="22"/>
          <w:lang w:val="en-GB"/>
        </w:rPr>
        <w:tab/>
      </w:r>
    </w:p>
    <w:p w:rsidR="00310E53" w:rsidRPr="00310E53" w:rsidRDefault="00596757" w:rsidP="00CA5A42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color w:val="000099"/>
          <w:sz w:val="22"/>
          <w:szCs w:val="22"/>
          <w:lang w:val="en-GB"/>
        </w:rPr>
      </w:pPr>
      <w:r w:rsidRPr="00310E53">
        <w:rPr>
          <w:rFonts w:asciiTheme="minorHAnsi" w:hAnsiTheme="minorHAnsi"/>
          <w:color w:val="000099"/>
          <w:sz w:val="22"/>
          <w:szCs w:val="22"/>
          <w:lang w:val="en-GB"/>
        </w:rPr>
        <w:t xml:space="preserve">Mailing address: </w:t>
      </w:r>
    </w:p>
    <w:p w:rsidR="00596757" w:rsidRPr="00310E53" w:rsidRDefault="00310E53" w:rsidP="00CA5A42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color w:val="000099"/>
          <w:sz w:val="22"/>
          <w:szCs w:val="22"/>
          <w:lang w:val="en-US"/>
        </w:rPr>
      </w:pPr>
      <w:r w:rsidRPr="00310E53">
        <w:rPr>
          <w:rFonts w:asciiTheme="minorHAnsi" w:hAnsiTheme="minorHAnsi"/>
          <w:color w:val="000099"/>
          <w:sz w:val="22"/>
          <w:szCs w:val="22"/>
          <w:lang w:val="en-US"/>
        </w:rPr>
        <w:t>E-mail</w:t>
      </w:r>
      <w:r w:rsidR="00D34A10" w:rsidRPr="00310E53">
        <w:rPr>
          <w:rFonts w:asciiTheme="minorHAnsi" w:hAnsiTheme="minorHAnsi"/>
          <w:color w:val="000099"/>
          <w:sz w:val="22"/>
          <w:szCs w:val="22"/>
          <w:lang w:val="en-US"/>
        </w:rPr>
        <w:t>:</w:t>
      </w:r>
    </w:p>
    <w:p w:rsidR="00596757" w:rsidRPr="00310E53" w:rsidRDefault="00596757" w:rsidP="00CA5A42">
      <w:pPr>
        <w:pStyle w:val="StandardWeb"/>
        <w:spacing w:before="0" w:beforeAutospacing="0" w:after="0" w:afterAutospacing="0"/>
        <w:rPr>
          <w:rFonts w:asciiTheme="minorHAnsi" w:hAnsiTheme="minorHAnsi"/>
          <w:color w:val="000080"/>
          <w:sz w:val="22"/>
          <w:szCs w:val="22"/>
          <w:lang w:val="en-US"/>
        </w:rPr>
      </w:pPr>
    </w:p>
    <w:p w:rsidR="00297B41" w:rsidRDefault="00D34A10" w:rsidP="00CA5A42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b/>
          <w:color w:val="000080"/>
          <w:sz w:val="22"/>
          <w:szCs w:val="22"/>
          <w:lang w:val="en-GB"/>
        </w:rPr>
      </w:pPr>
      <w:r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4. Duration of the project (at least start date): </w:t>
      </w:r>
      <w:r w:rsidR="00CA5A42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 </w:t>
      </w:r>
    </w:p>
    <w:p w:rsidR="00C807E9" w:rsidRDefault="00C807E9" w:rsidP="00CA5A42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b/>
          <w:color w:val="000080"/>
          <w:sz w:val="22"/>
          <w:szCs w:val="22"/>
          <w:lang w:val="en-GB"/>
        </w:rPr>
      </w:pPr>
    </w:p>
    <w:p w:rsidR="00310E53" w:rsidRPr="00EE6FA4" w:rsidRDefault="00310E53" w:rsidP="00CA5A42">
      <w:pPr>
        <w:pStyle w:val="StandardWeb"/>
        <w:spacing w:before="0" w:beforeAutospacing="0" w:after="0" w:afterAutospacing="0"/>
        <w:rPr>
          <w:rFonts w:asciiTheme="minorHAnsi" w:hAnsiTheme="minorHAnsi"/>
          <w:color w:val="000080"/>
          <w:sz w:val="22"/>
          <w:szCs w:val="22"/>
          <w:lang w:val="en-GB"/>
        </w:rPr>
      </w:pPr>
    </w:p>
    <w:p w:rsidR="00C807E9" w:rsidRPr="00CA5A42" w:rsidRDefault="00596757" w:rsidP="00310E5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  <w:lang w:val="en-GB"/>
        </w:rPr>
      </w:pPr>
      <w:r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5. Scientific Objective: </w:t>
      </w:r>
      <w:r w:rsidRPr="00EE6FA4">
        <w:rPr>
          <w:rFonts w:asciiTheme="minorHAnsi" w:hAnsiTheme="minorHAnsi"/>
          <w:color w:val="000080"/>
          <w:sz w:val="22"/>
          <w:szCs w:val="22"/>
          <w:lang w:val="en-GB"/>
        </w:rPr>
        <w:br/>
      </w:r>
    </w:p>
    <w:p w:rsidR="00596757" w:rsidRPr="00EE6FA4" w:rsidRDefault="00596757" w:rsidP="00CA5A42">
      <w:pPr>
        <w:pStyle w:val="StandardWeb"/>
        <w:spacing w:before="0" w:beforeAutospacing="0" w:after="0" w:afterAutospacing="0"/>
        <w:rPr>
          <w:rFonts w:asciiTheme="minorHAnsi" w:hAnsiTheme="minorHAnsi"/>
          <w:color w:val="000080"/>
          <w:sz w:val="22"/>
          <w:szCs w:val="22"/>
          <w:lang w:val="en-GB"/>
        </w:rPr>
      </w:pPr>
    </w:p>
    <w:p w:rsidR="00CA5A42" w:rsidRDefault="00596757" w:rsidP="00CA5A42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b/>
          <w:color w:val="000080"/>
          <w:sz w:val="22"/>
          <w:szCs w:val="22"/>
          <w:lang w:val="en-GB"/>
        </w:rPr>
      </w:pPr>
      <w:r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6. Methodology and Approach: </w:t>
      </w:r>
      <w:r w:rsidR="00297B41"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 </w:t>
      </w:r>
    </w:p>
    <w:p w:rsidR="00C807E9" w:rsidRDefault="00C807E9" w:rsidP="00CA5A42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b/>
          <w:color w:val="000080"/>
          <w:sz w:val="22"/>
          <w:szCs w:val="22"/>
          <w:lang w:val="en-GB"/>
        </w:rPr>
      </w:pPr>
    </w:p>
    <w:p w:rsidR="00310E53" w:rsidRPr="00EE6FA4" w:rsidRDefault="00310E53" w:rsidP="00CA5A42">
      <w:pPr>
        <w:pStyle w:val="StandardWeb"/>
        <w:spacing w:before="0" w:beforeAutospacing="0" w:after="0" w:afterAutospacing="0"/>
        <w:rPr>
          <w:rFonts w:asciiTheme="minorHAnsi" w:hAnsiTheme="minorHAnsi"/>
          <w:color w:val="000080"/>
          <w:sz w:val="22"/>
          <w:szCs w:val="22"/>
          <w:lang w:val="en-GB"/>
        </w:rPr>
      </w:pPr>
    </w:p>
    <w:p w:rsidR="00950DD6" w:rsidRDefault="00D34A10" w:rsidP="00CA5A42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b/>
          <w:color w:val="000080"/>
          <w:sz w:val="22"/>
          <w:szCs w:val="22"/>
          <w:lang w:val="en-GB"/>
        </w:rPr>
      </w:pPr>
      <w:r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7. </w:t>
      </w:r>
      <w:r w:rsidR="00C644A5"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>Baltic Earth Grand Challenge</w:t>
      </w:r>
      <w:r w:rsidR="00C7151A"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>(s) addressed:</w:t>
      </w:r>
    </w:p>
    <w:p w:rsidR="00C807E9" w:rsidRPr="00CA5A42" w:rsidRDefault="00C807E9" w:rsidP="00CA5A42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b/>
          <w:color w:val="000080"/>
          <w:sz w:val="22"/>
          <w:szCs w:val="22"/>
          <w:lang w:val="en-GB"/>
        </w:rPr>
      </w:pPr>
    </w:p>
    <w:p w:rsidR="00310E53" w:rsidRPr="00EE6FA4" w:rsidRDefault="00310E53" w:rsidP="00CA5A42">
      <w:pPr>
        <w:pStyle w:val="StandardWeb"/>
        <w:spacing w:before="0" w:beforeAutospacing="0" w:after="0" w:afterAutospacing="0"/>
        <w:rPr>
          <w:rFonts w:asciiTheme="minorHAnsi" w:hAnsiTheme="minorHAnsi"/>
          <w:color w:val="000080"/>
          <w:sz w:val="22"/>
          <w:szCs w:val="22"/>
          <w:lang w:val="en-GB"/>
        </w:rPr>
      </w:pPr>
      <w:bookmarkStart w:id="0" w:name="_GoBack"/>
      <w:bookmarkEnd w:id="0"/>
    </w:p>
    <w:p w:rsidR="00CA5A42" w:rsidRDefault="00D34A10" w:rsidP="00310E5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color w:val="000080"/>
          <w:sz w:val="22"/>
          <w:szCs w:val="22"/>
          <w:lang w:val="en-GB"/>
        </w:rPr>
      </w:pPr>
      <w:r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8. </w:t>
      </w:r>
      <w:r w:rsidR="003F5095"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>Project internet address</w:t>
      </w:r>
      <w:r w:rsidR="00CA5A42">
        <w:rPr>
          <w:rFonts w:asciiTheme="minorHAnsi" w:hAnsiTheme="minorHAnsi"/>
          <w:b/>
          <w:color w:val="000080"/>
          <w:sz w:val="22"/>
          <w:szCs w:val="22"/>
          <w:lang w:val="en-GB"/>
        </w:rPr>
        <w:t>:</w:t>
      </w:r>
      <w:r w:rsidR="00297B41"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 </w:t>
      </w:r>
      <w:r w:rsidR="00297B41" w:rsidRPr="00EE6FA4">
        <w:rPr>
          <w:rFonts w:asciiTheme="minorHAnsi" w:hAnsiTheme="minorHAnsi"/>
          <w:color w:val="000080"/>
          <w:sz w:val="22"/>
          <w:szCs w:val="22"/>
          <w:lang w:val="en-GB"/>
        </w:rPr>
        <w:t xml:space="preserve">  </w:t>
      </w:r>
    </w:p>
    <w:p w:rsidR="00C807E9" w:rsidRDefault="00C807E9" w:rsidP="00310E5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color w:val="000080"/>
          <w:sz w:val="22"/>
          <w:szCs w:val="22"/>
          <w:lang w:val="en-GB"/>
        </w:rPr>
      </w:pPr>
    </w:p>
    <w:p w:rsidR="003F5095" w:rsidRDefault="003F5095" w:rsidP="00310E53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  <w:lang w:val="en-GB"/>
        </w:rPr>
      </w:pPr>
    </w:p>
    <w:p w:rsidR="00310E53" w:rsidRPr="00C807E9" w:rsidRDefault="00310E53" w:rsidP="00CA5A42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b/>
          <w:color w:val="000080"/>
          <w:sz w:val="22"/>
          <w:szCs w:val="22"/>
          <w:lang w:val="en-GB"/>
        </w:rPr>
      </w:pPr>
      <w:r w:rsidRPr="00310E53">
        <w:rPr>
          <w:rFonts w:asciiTheme="minorHAnsi" w:hAnsiTheme="minorHAnsi"/>
          <w:b/>
          <w:color w:val="000080"/>
          <w:sz w:val="22"/>
          <w:szCs w:val="22"/>
          <w:lang w:val="en-GB"/>
        </w:rPr>
        <w:t>9.</w:t>
      </w:r>
      <w:r w:rsidR="003F5095" w:rsidRPr="00310E53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 </w:t>
      </w:r>
      <w:r w:rsidR="00D34A10" w:rsidRPr="00310E53">
        <w:rPr>
          <w:rFonts w:asciiTheme="minorHAnsi" w:hAnsiTheme="minorHAnsi"/>
          <w:b/>
          <w:color w:val="000080"/>
          <w:sz w:val="22"/>
          <w:szCs w:val="22"/>
          <w:lang w:val="en-GB"/>
        </w:rPr>
        <w:t>Additional remarks</w:t>
      </w:r>
      <w:r>
        <w:rPr>
          <w:rFonts w:asciiTheme="minorHAnsi" w:hAnsiTheme="minorHAnsi"/>
          <w:b/>
          <w:color w:val="000080"/>
          <w:sz w:val="22"/>
          <w:szCs w:val="22"/>
          <w:lang w:val="en-GB"/>
        </w:rPr>
        <w:t>:</w:t>
      </w:r>
    </w:p>
    <w:p w:rsidR="00C807E9" w:rsidRDefault="00C807E9" w:rsidP="00CA5A42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color w:val="000080"/>
          <w:sz w:val="22"/>
          <w:szCs w:val="22"/>
          <w:lang w:val="en-GB"/>
        </w:rPr>
      </w:pPr>
    </w:p>
    <w:p w:rsidR="00596757" w:rsidRPr="00EE6FA4" w:rsidRDefault="00596757" w:rsidP="00CA5A42">
      <w:pPr>
        <w:pStyle w:val="StandardWeb"/>
        <w:spacing w:before="0" w:beforeAutospacing="0" w:after="0" w:afterAutospacing="0"/>
        <w:rPr>
          <w:rFonts w:asciiTheme="minorHAnsi" w:hAnsiTheme="minorHAnsi"/>
          <w:color w:val="000080"/>
          <w:sz w:val="22"/>
          <w:szCs w:val="22"/>
          <w:lang w:val="en-GB"/>
        </w:rPr>
      </w:pPr>
    </w:p>
    <w:p w:rsidR="00310E53" w:rsidRDefault="00310E53" w:rsidP="00CA5A42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color w:val="000080"/>
          <w:sz w:val="22"/>
          <w:szCs w:val="22"/>
          <w:lang w:val="en-GB"/>
        </w:rPr>
      </w:pPr>
      <w:r>
        <w:rPr>
          <w:rFonts w:asciiTheme="minorHAnsi" w:hAnsiTheme="minorHAnsi"/>
          <w:b/>
          <w:color w:val="000080"/>
          <w:sz w:val="22"/>
          <w:szCs w:val="22"/>
          <w:lang w:val="en-GB"/>
        </w:rPr>
        <w:t>10</w:t>
      </w:r>
      <w:r w:rsidR="00596757"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. </w:t>
      </w:r>
      <w:r w:rsidR="00D34A10"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Communicated by </w:t>
      </w:r>
      <w:r w:rsidR="00C644A5"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>Baltic Earth</w:t>
      </w:r>
      <w:r w:rsidR="00D34A10"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 SSG member (name):</w:t>
      </w:r>
      <w:r w:rsidR="00D34A10" w:rsidRPr="00EE6FA4">
        <w:rPr>
          <w:rFonts w:asciiTheme="minorHAnsi" w:hAnsiTheme="minorHAnsi"/>
          <w:color w:val="000080"/>
          <w:sz w:val="22"/>
          <w:szCs w:val="22"/>
          <w:lang w:val="en-GB"/>
        </w:rPr>
        <w:t xml:space="preserve"> </w:t>
      </w:r>
      <w:r w:rsidR="00297B41" w:rsidRPr="00EE6FA4">
        <w:rPr>
          <w:rFonts w:asciiTheme="minorHAnsi" w:hAnsiTheme="minorHAnsi"/>
          <w:color w:val="000080"/>
          <w:sz w:val="22"/>
          <w:szCs w:val="22"/>
          <w:lang w:val="en-GB"/>
        </w:rPr>
        <w:t xml:space="preserve">  </w:t>
      </w:r>
    </w:p>
    <w:p w:rsidR="00C807E9" w:rsidRDefault="00C807E9" w:rsidP="00CA5A42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color w:val="000080"/>
          <w:sz w:val="22"/>
          <w:szCs w:val="22"/>
          <w:lang w:val="en-GB"/>
        </w:rPr>
      </w:pPr>
    </w:p>
    <w:p w:rsidR="00310E53" w:rsidRPr="00EE6FA4" w:rsidRDefault="00310E53" w:rsidP="00CA5A42">
      <w:pPr>
        <w:pStyle w:val="StandardWeb"/>
        <w:spacing w:before="0" w:beforeAutospacing="0" w:after="0" w:afterAutospacing="0"/>
        <w:rPr>
          <w:rFonts w:asciiTheme="minorHAnsi" w:hAnsiTheme="minorHAnsi"/>
          <w:color w:val="000080"/>
          <w:sz w:val="22"/>
          <w:szCs w:val="22"/>
          <w:lang w:val="en-GB"/>
        </w:rPr>
      </w:pPr>
    </w:p>
    <w:p w:rsidR="00596757" w:rsidRPr="00EE6FA4" w:rsidRDefault="00D34A10" w:rsidP="00CA5A42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b/>
          <w:color w:val="000080"/>
          <w:sz w:val="22"/>
          <w:szCs w:val="22"/>
          <w:lang w:val="en-GB"/>
        </w:rPr>
      </w:pPr>
      <w:r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>1</w:t>
      </w:r>
      <w:r w:rsidR="00310E53">
        <w:rPr>
          <w:rFonts w:asciiTheme="minorHAnsi" w:hAnsiTheme="minorHAnsi"/>
          <w:b/>
          <w:color w:val="000080"/>
          <w:sz w:val="22"/>
          <w:szCs w:val="22"/>
          <w:lang w:val="en-GB"/>
        </w:rPr>
        <w:t>1</w:t>
      </w:r>
      <w:r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. </w:t>
      </w:r>
      <w:r w:rsidR="00596757"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Registered at </w:t>
      </w:r>
      <w:r w:rsidR="00C644A5"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>International Baltic Earth</w:t>
      </w:r>
      <w:r w:rsidR="00596757"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 Secretariat</w:t>
      </w:r>
      <w:r w:rsidR="00310E53"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 (</w:t>
      </w:r>
      <w:r w:rsidR="00310E53">
        <w:rPr>
          <w:rFonts w:asciiTheme="minorHAnsi" w:hAnsiTheme="minorHAnsi"/>
          <w:b/>
          <w:color w:val="000080"/>
          <w:sz w:val="22"/>
          <w:szCs w:val="22"/>
          <w:lang w:val="en-GB"/>
        </w:rPr>
        <w:t xml:space="preserve">date, </w:t>
      </w:r>
      <w:r w:rsidR="00310E53" w:rsidRPr="00EE6FA4">
        <w:rPr>
          <w:rFonts w:asciiTheme="minorHAnsi" w:hAnsiTheme="minorHAnsi"/>
          <w:b/>
          <w:color w:val="000080"/>
          <w:sz w:val="22"/>
          <w:szCs w:val="22"/>
          <w:lang w:val="en-GB"/>
        </w:rPr>
        <w:t>name)</w:t>
      </w:r>
      <w:r w:rsidR="00310E53">
        <w:rPr>
          <w:rFonts w:asciiTheme="minorHAnsi" w:hAnsiTheme="minorHAnsi"/>
          <w:b/>
          <w:color w:val="000080"/>
          <w:sz w:val="22"/>
          <w:szCs w:val="22"/>
          <w:lang w:val="en-GB"/>
        </w:rPr>
        <w:t>:</w:t>
      </w:r>
    </w:p>
    <w:p w:rsidR="00C807E9" w:rsidRPr="00CA5A42" w:rsidRDefault="00C807E9" w:rsidP="00CA5A42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/>
          <w:sz w:val="22"/>
          <w:szCs w:val="22"/>
          <w:lang w:val="en-GB"/>
        </w:rPr>
      </w:pPr>
    </w:p>
    <w:sectPr w:rsidR="00C807E9" w:rsidRPr="00CA5A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57"/>
    <w:rsid w:val="00004016"/>
    <w:rsid w:val="00055BD4"/>
    <w:rsid w:val="000C5BD9"/>
    <w:rsid w:val="00110616"/>
    <w:rsid w:val="00115934"/>
    <w:rsid w:val="001F54EE"/>
    <w:rsid w:val="002456A8"/>
    <w:rsid w:val="00297B41"/>
    <w:rsid w:val="00310E53"/>
    <w:rsid w:val="003B69E8"/>
    <w:rsid w:val="003D1BF9"/>
    <w:rsid w:val="003F5095"/>
    <w:rsid w:val="00474D1C"/>
    <w:rsid w:val="00491391"/>
    <w:rsid w:val="004C704C"/>
    <w:rsid w:val="004E6828"/>
    <w:rsid w:val="0050351D"/>
    <w:rsid w:val="00526912"/>
    <w:rsid w:val="00565CEF"/>
    <w:rsid w:val="005742AE"/>
    <w:rsid w:val="00596757"/>
    <w:rsid w:val="005A6084"/>
    <w:rsid w:val="00622092"/>
    <w:rsid w:val="006939F3"/>
    <w:rsid w:val="006D3606"/>
    <w:rsid w:val="006F4B51"/>
    <w:rsid w:val="006F65D5"/>
    <w:rsid w:val="007305D2"/>
    <w:rsid w:val="00730A8D"/>
    <w:rsid w:val="00730C2A"/>
    <w:rsid w:val="00775B46"/>
    <w:rsid w:val="008373EC"/>
    <w:rsid w:val="00897659"/>
    <w:rsid w:val="008B1D6D"/>
    <w:rsid w:val="008B5D38"/>
    <w:rsid w:val="00950DD6"/>
    <w:rsid w:val="009A688D"/>
    <w:rsid w:val="00A62145"/>
    <w:rsid w:val="00AC1A6B"/>
    <w:rsid w:val="00B20339"/>
    <w:rsid w:val="00B20360"/>
    <w:rsid w:val="00B56703"/>
    <w:rsid w:val="00B62E65"/>
    <w:rsid w:val="00B718EF"/>
    <w:rsid w:val="00C644A5"/>
    <w:rsid w:val="00C7151A"/>
    <w:rsid w:val="00C807E9"/>
    <w:rsid w:val="00C834DD"/>
    <w:rsid w:val="00CA5A42"/>
    <w:rsid w:val="00CC3F68"/>
    <w:rsid w:val="00CE2EC5"/>
    <w:rsid w:val="00D34A10"/>
    <w:rsid w:val="00D624C5"/>
    <w:rsid w:val="00D939DE"/>
    <w:rsid w:val="00DF1B98"/>
    <w:rsid w:val="00E032D5"/>
    <w:rsid w:val="00E305B3"/>
    <w:rsid w:val="00E60E03"/>
    <w:rsid w:val="00E966F8"/>
    <w:rsid w:val="00EC55F0"/>
    <w:rsid w:val="00EC78E5"/>
    <w:rsid w:val="00EE6FA4"/>
    <w:rsid w:val="00F05FB5"/>
    <w:rsid w:val="00F0614E"/>
    <w:rsid w:val="00F2294C"/>
    <w:rsid w:val="00F90821"/>
    <w:rsid w:val="00FC59C3"/>
    <w:rsid w:val="00F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tandardWeb">
    <w:name w:val="Normal (Web)"/>
    <w:aliases w:val=" webb"/>
    <w:basedOn w:val="Standard"/>
    <w:rsid w:val="00596757"/>
    <w:pPr>
      <w:spacing w:before="100" w:beforeAutospacing="1" w:after="100" w:afterAutospacing="1"/>
    </w:pPr>
  </w:style>
  <w:style w:type="character" w:styleId="Hyperlink">
    <w:name w:val="Hyperlink"/>
    <w:rsid w:val="001F54E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CA5A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A5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tandardWeb">
    <w:name w:val="Normal (Web)"/>
    <w:aliases w:val=" webb"/>
    <w:basedOn w:val="Standard"/>
    <w:rsid w:val="00596757"/>
    <w:pPr>
      <w:spacing w:before="100" w:beforeAutospacing="1" w:after="100" w:afterAutospacing="1"/>
    </w:pPr>
  </w:style>
  <w:style w:type="character" w:styleId="Hyperlink">
    <w:name w:val="Hyperlink"/>
    <w:rsid w:val="001F54E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CA5A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A5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BALTEX Data User Identification</vt:lpstr>
    </vt:vector>
  </TitlesOfParts>
  <Company>GKSS Forschungszentrum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BALTEX Data User Identification</dc:title>
  <dc:creator>Marcus Reckermann</dc:creator>
  <cp:lastModifiedBy>Marcus Reckermann</cp:lastModifiedBy>
  <cp:revision>3</cp:revision>
  <dcterms:created xsi:type="dcterms:W3CDTF">2015-11-10T12:47:00Z</dcterms:created>
  <dcterms:modified xsi:type="dcterms:W3CDTF">2015-11-10T12:48:00Z</dcterms:modified>
</cp:coreProperties>
</file>